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3B33BA" w:rsidRPr="006A14D9" w:rsidRDefault="003B33BA" w:rsidP="003B33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тридцатого</w:t>
      </w:r>
      <w:r w:rsidRPr="006A14D9">
        <w:rPr>
          <w:rFonts w:ascii="Times New Roman" w:hAnsi="Times New Roman" w:cs="Times New Roman"/>
          <w:b/>
          <w:sz w:val="28"/>
          <w:szCs w:val="28"/>
        </w:rPr>
        <w:t xml:space="preserve"> очередного заседания </w:t>
      </w:r>
    </w:p>
    <w:p w:rsidR="003B33BA" w:rsidRPr="006A14D9" w:rsidRDefault="003B33BA" w:rsidP="003B33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Ивановский сельсовет Оренбургского района Оренбургской области</w:t>
      </w:r>
    </w:p>
    <w:p w:rsidR="003B33BA" w:rsidRDefault="003B33BA" w:rsidP="003B33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3B33BA" w:rsidRPr="003B33BA" w:rsidRDefault="003B33BA" w:rsidP="003B33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3BA">
        <w:rPr>
          <w:rFonts w:ascii="Times New Roman" w:hAnsi="Times New Roman" w:cs="Times New Roman"/>
          <w:b/>
          <w:sz w:val="28"/>
          <w:szCs w:val="28"/>
        </w:rPr>
        <w:t>27.01.2023</w:t>
      </w:r>
    </w:p>
    <w:p w:rsidR="003B33BA" w:rsidRPr="00727AAB" w:rsidRDefault="003B33BA" w:rsidP="003B33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8935"/>
      </w:tblGrid>
      <w:tr w:rsidR="003B33BA" w:rsidRPr="006F0E28" w:rsidTr="00CA1C1A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6F0E28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решение Совета депутатов муниципального образования Ивановский сельсовет Оренбургского района Оренбургской области</w:t>
            </w:r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от 27.12.2022 № 112 «О бюджете муниципального образования Ивановский сельсовет Оренбургского района Оренбургской области на 2023 год и на плановый период 2024 и 2025 годов».</w:t>
            </w:r>
          </w:p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</w:t>
            </w:r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главный специалист администрации </w:t>
            </w: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Ивановский сельсовет Оренбургского района Оренбургской области</w:t>
            </w:r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Тарлавина</w:t>
            </w:r>
            <w:proofErr w:type="spellEnd"/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Т.В.</w:t>
            </w:r>
          </w:p>
        </w:tc>
      </w:tr>
      <w:tr w:rsidR="003B33BA" w:rsidRPr="006F0E28" w:rsidTr="00CA1C1A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6F0E28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налоговый льготы уплаты земельного налога ГАУЗ «ООИКБ» в отношении земельного участка с кадастровым номером </w:t>
            </w:r>
            <w:r w:rsidRPr="006F0E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56:21:0903001:8509</w:t>
            </w:r>
          </w:p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Докладывает: специалист по</w:t>
            </w:r>
            <w:bookmarkStart w:id="0" w:name="_GoBack"/>
            <w:bookmarkEnd w:id="0"/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 землеустройству администрации муниципального образования Ивановский сельсовет Оренбургского района Оренбургской области </w:t>
            </w:r>
            <w:proofErr w:type="spellStart"/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Шепелев</w:t>
            </w:r>
            <w:proofErr w:type="spellEnd"/>
            <w:r w:rsidRPr="006F0E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И.В.</w:t>
            </w:r>
          </w:p>
        </w:tc>
      </w:tr>
      <w:tr w:rsidR="003B33BA" w:rsidRPr="006F0E28" w:rsidTr="00CA1C1A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6F0E28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О признании утратившими силу некоторых решений Совета депутатов муниципального образования Ивановский сельсовет Оренбургского района Оренбургской области</w:t>
            </w:r>
          </w:p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заместитель главы администрации муниципального образования Ивановский сельсовет Оренбургского района Оренбургской области </w:t>
            </w:r>
            <w:proofErr w:type="spellStart"/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Вопилина</w:t>
            </w:r>
            <w:proofErr w:type="spellEnd"/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3B33BA" w:rsidRPr="006F0E28" w:rsidTr="00CA1C1A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6F0E28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3B33BA" w:rsidP="00CA1C1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F0E28">
              <w:rPr>
                <w:bCs/>
                <w:sz w:val="28"/>
                <w:szCs w:val="28"/>
                <w:lang w:bidi="ru-RU"/>
              </w:rPr>
              <w:t xml:space="preserve">Об утверждении структуры администрации </w:t>
            </w:r>
            <w:r w:rsidRPr="006F0E28">
              <w:rPr>
                <w:sz w:val="28"/>
                <w:szCs w:val="28"/>
              </w:rPr>
              <w:t>муниципального образования Ивановский сельсовет Оренбургского района Оренбургской области</w:t>
            </w:r>
          </w:p>
          <w:p w:rsidR="003B33BA" w:rsidRPr="006F0E28" w:rsidRDefault="003B33BA" w:rsidP="00CA1C1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F0E28">
              <w:rPr>
                <w:sz w:val="28"/>
                <w:szCs w:val="28"/>
              </w:rPr>
              <w:t xml:space="preserve">Докладывает: заместитель главы администрации муниципального образования Ивановский сельсовет Оренбургского района Оренбургской области </w:t>
            </w:r>
            <w:proofErr w:type="spellStart"/>
            <w:r w:rsidRPr="006F0E28">
              <w:rPr>
                <w:sz w:val="28"/>
                <w:szCs w:val="28"/>
              </w:rPr>
              <w:t>Вопилина</w:t>
            </w:r>
            <w:proofErr w:type="spellEnd"/>
            <w:r w:rsidRPr="006F0E28">
              <w:rPr>
                <w:sz w:val="28"/>
                <w:szCs w:val="28"/>
              </w:rPr>
              <w:t xml:space="preserve"> Е.В.</w:t>
            </w:r>
          </w:p>
        </w:tc>
      </w:tr>
      <w:tr w:rsidR="003B33BA" w:rsidRPr="006F0E28" w:rsidTr="00CA1C1A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6F0E28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об администрации муниципального образования Ивановский сельсовет Оренбургского района Оренбургской области  </w:t>
            </w:r>
          </w:p>
          <w:p w:rsidR="003B33BA" w:rsidRPr="006F0E28" w:rsidRDefault="003B33BA" w:rsidP="00CA1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Докладывает: заместитель главы администрации муниципального образования Ивановский сельсовет Оренбургского района Оренбургской области </w:t>
            </w:r>
            <w:proofErr w:type="spellStart"/>
            <w:r w:rsidRPr="006F0E28">
              <w:rPr>
                <w:rFonts w:ascii="Times New Roman" w:hAnsi="Times New Roman" w:cs="Times New Roman"/>
                <w:sz w:val="28"/>
                <w:szCs w:val="28"/>
              </w:rPr>
              <w:t>Вопилина</w:t>
            </w:r>
            <w:proofErr w:type="spellEnd"/>
            <w:r w:rsidRPr="006F0E28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</w:tbl>
    <w:p w:rsidR="007D0191" w:rsidRPr="00EE7044" w:rsidRDefault="007D0191" w:rsidP="001078B3">
      <w:pPr>
        <w:spacing w:after="0" w:line="240" w:lineRule="auto"/>
        <w:rPr>
          <w:sz w:val="26"/>
          <w:szCs w:val="26"/>
        </w:rPr>
      </w:pPr>
    </w:p>
    <w:sectPr w:rsidR="007D0191" w:rsidRPr="00EE7044" w:rsidSect="002C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20AA4"/>
    <w:rsid w:val="000A51E1"/>
    <w:rsid w:val="000F3D16"/>
    <w:rsid w:val="001078B3"/>
    <w:rsid w:val="001B670C"/>
    <w:rsid w:val="00203683"/>
    <w:rsid w:val="002479DA"/>
    <w:rsid w:val="002B7225"/>
    <w:rsid w:val="002C7B81"/>
    <w:rsid w:val="002D7FBA"/>
    <w:rsid w:val="003B33BA"/>
    <w:rsid w:val="0042376C"/>
    <w:rsid w:val="00453490"/>
    <w:rsid w:val="00490A1E"/>
    <w:rsid w:val="004B03B8"/>
    <w:rsid w:val="00525656"/>
    <w:rsid w:val="005974B5"/>
    <w:rsid w:val="005F3A4B"/>
    <w:rsid w:val="00651FAE"/>
    <w:rsid w:val="00661262"/>
    <w:rsid w:val="006637AD"/>
    <w:rsid w:val="00690EBA"/>
    <w:rsid w:val="006A14D9"/>
    <w:rsid w:val="006F0E28"/>
    <w:rsid w:val="007201BB"/>
    <w:rsid w:val="0074649D"/>
    <w:rsid w:val="00763DF5"/>
    <w:rsid w:val="00793C78"/>
    <w:rsid w:val="007D0191"/>
    <w:rsid w:val="00822455"/>
    <w:rsid w:val="00830B9E"/>
    <w:rsid w:val="00956133"/>
    <w:rsid w:val="00971802"/>
    <w:rsid w:val="00A27C9A"/>
    <w:rsid w:val="00A51AFD"/>
    <w:rsid w:val="00A728F0"/>
    <w:rsid w:val="00AA2312"/>
    <w:rsid w:val="00AA3927"/>
    <w:rsid w:val="00B21067"/>
    <w:rsid w:val="00B477C5"/>
    <w:rsid w:val="00BB2DDF"/>
    <w:rsid w:val="00C202B5"/>
    <w:rsid w:val="00CD578D"/>
    <w:rsid w:val="00CE0BA4"/>
    <w:rsid w:val="00D06493"/>
    <w:rsid w:val="00D7477A"/>
    <w:rsid w:val="00E54E66"/>
    <w:rsid w:val="00EB71F8"/>
    <w:rsid w:val="00EC21F9"/>
    <w:rsid w:val="00EE561E"/>
    <w:rsid w:val="00EE7044"/>
    <w:rsid w:val="00F22BD8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23</cp:revision>
  <cp:lastPrinted>2022-12-28T07:21:00Z</cp:lastPrinted>
  <dcterms:created xsi:type="dcterms:W3CDTF">2022-12-16T07:36:00Z</dcterms:created>
  <dcterms:modified xsi:type="dcterms:W3CDTF">2023-01-31T06:48:00Z</dcterms:modified>
</cp:coreProperties>
</file>